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9D3" w:rsidRPr="006849D3" w:rsidRDefault="006849D3" w:rsidP="006849D3">
      <w:pPr>
        <w:jc w:val="center"/>
        <w:rPr>
          <w:b/>
          <w:color w:val="1F497D"/>
          <w:sz w:val="28"/>
          <w:szCs w:val="28"/>
          <w:lang w:val="fr-FR"/>
        </w:rPr>
      </w:pPr>
      <w:r w:rsidRPr="006849D3">
        <w:rPr>
          <w:b/>
          <w:color w:val="1F497D"/>
          <w:sz w:val="28"/>
          <w:szCs w:val="28"/>
          <w:lang w:val="fr-FR"/>
        </w:rPr>
        <w:t>Discours lors de la Réunion des Déléguées à Vichy – 15 – 17 mars 2013</w:t>
      </w:r>
    </w:p>
    <w:p w:rsidR="006849D3" w:rsidRDefault="006849D3" w:rsidP="00B01072">
      <w:pPr>
        <w:rPr>
          <w:color w:val="1F497D"/>
          <w:lang w:val="fr-FR"/>
        </w:rPr>
      </w:pPr>
    </w:p>
    <w:p w:rsidR="00B01072" w:rsidRPr="00CE7E38" w:rsidRDefault="00B01072" w:rsidP="00B01072">
      <w:pPr>
        <w:rPr>
          <w:color w:val="1F497D"/>
          <w:lang w:val="fr-FR"/>
        </w:rPr>
      </w:pPr>
      <w:r w:rsidRPr="00CE7E38">
        <w:rPr>
          <w:color w:val="1F497D"/>
          <w:lang w:val="fr-FR"/>
        </w:rPr>
        <w:t xml:space="preserve">Chères amies Soroptimist </w:t>
      </w:r>
    </w:p>
    <w:p w:rsidR="00CE7E38" w:rsidRPr="00CE7E38" w:rsidRDefault="00CE7E38" w:rsidP="00B01072">
      <w:pPr>
        <w:rPr>
          <w:lang w:val="fr-FR"/>
        </w:rPr>
      </w:pPr>
    </w:p>
    <w:p w:rsidR="00B01072" w:rsidRPr="00CE7E38" w:rsidRDefault="00B01072" w:rsidP="00B01072">
      <w:pPr>
        <w:rPr>
          <w:lang w:val="fr-FR"/>
        </w:rPr>
      </w:pPr>
      <w:r w:rsidRPr="00CE7E38">
        <w:rPr>
          <w:color w:val="1F497D"/>
          <w:lang w:val="fr-FR"/>
        </w:rPr>
        <w:t>Le 8 mars est à peine passé, et l’heure est au bilan :</w:t>
      </w:r>
    </w:p>
    <w:p w:rsidR="00B01072" w:rsidRPr="00CE7E38" w:rsidRDefault="00B01072" w:rsidP="00B01072">
      <w:pPr>
        <w:rPr>
          <w:lang w:val="fr-FR"/>
        </w:rPr>
      </w:pPr>
      <w:r w:rsidRPr="00CE7E38">
        <w:rPr>
          <w:color w:val="1F497D"/>
          <w:lang w:val="fr-FR"/>
        </w:rPr>
        <w:t>Dans le monde entier, des  articles remarquables ont été publiés dans la presse à l’occasion de cette Journée Internationale de la Femme.  La télévision a retransmis toutes sortes d’initiatives ingénieuses  en lien avec ce thème, et on a présenté partout des  analyses portant sur tous les aspects de la discrimination contre les femmes.</w:t>
      </w:r>
    </w:p>
    <w:p w:rsidR="00B01072" w:rsidRPr="00CE7E38" w:rsidRDefault="00B01072" w:rsidP="00B01072">
      <w:pPr>
        <w:rPr>
          <w:lang w:val="fr-FR"/>
        </w:rPr>
      </w:pPr>
      <w:r w:rsidRPr="00CE7E38">
        <w:rPr>
          <w:color w:val="1F497D"/>
          <w:lang w:val="fr-FR"/>
        </w:rPr>
        <w:t>Nous le voyons : nul ne peut dire aujourd’hui que les femmes soient absentes des préoccupations du public</w:t>
      </w:r>
      <w:r w:rsidR="00CE7E38">
        <w:rPr>
          <w:color w:val="1F497D"/>
          <w:lang w:val="fr-FR"/>
        </w:rPr>
        <w:t>.</w:t>
      </w:r>
    </w:p>
    <w:p w:rsidR="00B01072" w:rsidRPr="00CE7E38" w:rsidRDefault="00B01072" w:rsidP="00B01072">
      <w:pPr>
        <w:rPr>
          <w:lang w:val="fr-FR"/>
        </w:rPr>
      </w:pPr>
      <w:r w:rsidRPr="00CE7E38">
        <w:rPr>
          <w:color w:val="1F497D"/>
          <w:lang w:val="fr-FR"/>
        </w:rPr>
        <w:t xml:space="preserve">Cet intérêt n’est sans doute, hélas, pas sans lien avec les terribles évènements qui les ont touchées ces derniers mois, au Pakistan d’abord avec l’attentat contre </w:t>
      </w:r>
      <w:proofErr w:type="spellStart"/>
      <w:r w:rsidRPr="00CE7E38">
        <w:rPr>
          <w:color w:val="1F497D"/>
          <w:lang w:val="fr-FR"/>
        </w:rPr>
        <w:t>Malala</w:t>
      </w:r>
      <w:proofErr w:type="spellEnd"/>
      <w:r w:rsidRPr="00CE7E38">
        <w:rPr>
          <w:color w:val="1F497D"/>
          <w:lang w:val="fr-FR"/>
        </w:rPr>
        <w:t>, et en Inde il y a peu, avec le terrible viol dont a été victime la jeune étudiante dont on a tant entendu parler. De graves séquelles pour l’une, la mort pour l’autre…</w:t>
      </w:r>
      <w:r w:rsidR="00CE7E38">
        <w:rPr>
          <w:color w:val="1F497D"/>
          <w:lang w:val="fr-FR"/>
        </w:rPr>
        <w:t xml:space="preserve">  rien d’étonnant donc à ce que</w:t>
      </w:r>
      <w:r w:rsidRPr="00CE7E38">
        <w:rPr>
          <w:color w:val="1F497D"/>
          <w:lang w:val="fr-FR"/>
        </w:rPr>
        <w:t>, reconnaissant l’importance vitale du combat pour l’instauration d’un monde non violent, la 57</w:t>
      </w:r>
      <w:r w:rsidRPr="00CE7E38">
        <w:rPr>
          <w:color w:val="1F497D"/>
          <w:vertAlign w:val="superscript"/>
          <w:lang w:val="fr-FR"/>
        </w:rPr>
        <w:t>ème</w:t>
      </w:r>
      <w:r w:rsidRPr="00CE7E38">
        <w:rPr>
          <w:color w:val="1F497D"/>
          <w:lang w:val="fr-FR"/>
        </w:rPr>
        <w:t xml:space="preserve"> réunion de la Commission des Nations Unie</w:t>
      </w:r>
      <w:r w:rsidR="00CE7E38">
        <w:rPr>
          <w:color w:val="1F497D"/>
          <w:lang w:val="fr-FR"/>
        </w:rPr>
        <w:t>s sur le Statut des Femmes à New</w:t>
      </w:r>
      <w:r w:rsidRPr="00CE7E38">
        <w:rPr>
          <w:color w:val="1F497D"/>
          <w:lang w:val="fr-FR"/>
        </w:rPr>
        <w:t xml:space="preserve"> York ait choisi comme thème « Non à la violence contre les femmes ».</w:t>
      </w:r>
    </w:p>
    <w:p w:rsidR="00B01072" w:rsidRPr="00CE7E38" w:rsidRDefault="00CE7E38" w:rsidP="00B01072">
      <w:pPr>
        <w:rPr>
          <w:lang w:val="fr-FR"/>
        </w:rPr>
      </w:pPr>
      <w:r>
        <w:rPr>
          <w:color w:val="1F497D"/>
          <w:lang w:val="fr-FR"/>
        </w:rPr>
        <w:t>Nous avons re</w:t>
      </w:r>
      <w:r w:rsidR="006849D3">
        <w:rPr>
          <w:color w:val="1F497D"/>
          <w:lang w:val="fr-FR"/>
        </w:rPr>
        <w:t>ç</w:t>
      </w:r>
      <w:r>
        <w:rPr>
          <w:color w:val="1F497D"/>
          <w:lang w:val="fr-FR"/>
        </w:rPr>
        <w:t xml:space="preserve">u les </w:t>
      </w:r>
      <w:r w:rsidR="00B01072" w:rsidRPr="00CE7E38">
        <w:rPr>
          <w:color w:val="1F497D"/>
          <w:lang w:val="fr-FR"/>
        </w:rPr>
        <w:t xml:space="preserve">rapports des 50 Soroptimist du monde entier qui ont pris part à cette Réunion. Tout comme l’année dernière et les années précédentes, notre très importante délégation de Soroptimist a mis en œuvre tous ses réseaux pour lutter contre la violence à tous les niveaux de la société. Les Soroptimist </w:t>
      </w:r>
      <w:r>
        <w:rPr>
          <w:color w:val="1F497D"/>
          <w:lang w:val="fr-FR"/>
        </w:rPr>
        <w:t xml:space="preserve">ont </w:t>
      </w:r>
      <w:r w:rsidR="00B01072" w:rsidRPr="00CE7E38">
        <w:rPr>
          <w:color w:val="1F497D"/>
          <w:lang w:val="fr-FR"/>
        </w:rPr>
        <w:t xml:space="preserve">profité de chaque occasion pour prendre la parole et exprimer leurs opinions auprès des politiques, des ministres, des membres des Nations Unies, et des organisations non gouvernementales. </w:t>
      </w:r>
    </w:p>
    <w:p w:rsidR="00B01072" w:rsidRPr="00CE7E38" w:rsidRDefault="00B01072" w:rsidP="00B01072">
      <w:pPr>
        <w:rPr>
          <w:lang w:val="fr-FR"/>
        </w:rPr>
      </w:pPr>
      <w:r w:rsidRPr="00CE7E38">
        <w:rPr>
          <w:color w:val="1F497D"/>
          <w:lang w:val="fr-FR"/>
        </w:rPr>
        <w:t>Celles qui n’en avaient pas conscience  ont réalisé avec fierté la considération dont notre organis</w:t>
      </w:r>
      <w:r w:rsidR="00CE7E38">
        <w:rPr>
          <w:color w:val="1F497D"/>
          <w:lang w:val="fr-FR"/>
        </w:rPr>
        <w:t>ation jouit auprès de l’ONU. P</w:t>
      </w:r>
      <w:r w:rsidRPr="00CE7E38">
        <w:rPr>
          <w:color w:val="1F497D"/>
          <w:lang w:val="fr-FR"/>
        </w:rPr>
        <w:t>our les autres, plus expérimentées, le seul fait que nous nous soyons vu accorder auprès de l’ECOSOC le statut</w:t>
      </w:r>
      <w:r w:rsidR="00CE7E38">
        <w:rPr>
          <w:color w:val="1F497D"/>
          <w:lang w:val="fr-FR"/>
        </w:rPr>
        <w:t xml:space="preserve"> consultatif général de grade I</w:t>
      </w:r>
      <w:r w:rsidRPr="00CE7E38">
        <w:rPr>
          <w:color w:val="1F497D"/>
          <w:lang w:val="fr-FR"/>
        </w:rPr>
        <w:t xml:space="preserve">, place notre mouvement au niveau le plus élevé que puisse atteindre une organisation non gouvernementale. </w:t>
      </w:r>
    </w:p>
    <w:p w:rsidR="00B01072" w:rsidRPr="00CE7E38" w:rsidRDefault="00B01072" w:rsidP="00B01072">
      <w:pPr>
        <w:rPr>
          <w:lang w:val="fr-FR"/>
        </w:rPr>
      </w:pPr>
      <w:r w:rsidRPr="00CE7E38">
        <w:rPr>
          <w:color w:val="1F497D"/>
          <w:lang w:val="fr-FR"/>
        </w:rPr>
        <w:t xml:space="preserve">Maintenir ce statut n’implique pas, et n’exige pas seulement pour nous que nous maintenions au </w:t>
      </w:r>
      <w:proofErr w:type="gramStart"/>
      <w:r w:rsidRPr="00CE7E38">
        <w:rPr>
          <w:color w:val="1F497D"/>
          <w:lang w:val="fr-FR"/>
        </w:rPr>
        <w:t>niveau</w:t>
      </w:r>
      <w:proofErr w:type="gramEnd"/>
      <w:r w:rsidRPr="00CE7E38">
        <w:rPr>
          <w:color w:val="1F497D"/>
          <w:lang w:val="fr-FR"/>
        </w:rPr>
        <w:t xml:space="preserve"> de l’excellence le travail de nos représentantes auprès de l’ONU, il implique et il exige aussi pour chaque Soroptimist, dans le monde entier, le devoir de plaider elles aussi pour les droits des femmes auprès des politiques au niveau local et au niveau national.</w:t>
      </w:r>
    </w:p>
    <w:p w:rsidR="00B01072" w:rsidRPr="00CE7E38" w:rsidRDefault="00B01072" w:rsidP="00B01072">
      <w:pPr>
        <w:rPr>
          <w:lang w:val="fr-FR"/>
        </w:rPr>
      </w:pPr>
      <w:r w:rsidRPr="00CE7E38">
        <w:rPr>
          <w:color w:val="1F497D"/>
          <w:lang w:val="fr-FR"/>
        </w:rPr>
        <w:t> </w:t>
      </w:r>
    </w:p>
    <w:p w:rsidR="00B01072" w:rsidRPr="00CE7E38" w:rsidRDefault="00B01072" w:rsidP="00B01072">
      <w:pPr>
        <w:rPr>
          <w:lang w:val="fr-FR"/>
        </w:rPr>
      </w:pPr>
      <w:r w:rsidRPr="00CE7E38">
        <w:rPr>
          <w:color w:val="1F497D"/>
          <w:lang w:val="fr-FR"/>
        </w:rPr>
        <w:t>Nous devons toutes nous assurer que nos pays signent les traités et les conventions qui défendent cette cause. Il nous revient à toutes de vérifier leur ratification, et plus encore de veiller à leur mise en application.</w:t>
      </w:r>
    </w:p>
    <w:p w:rsidR="00B01072" w:rsidRPr="00CE7E38" w:rsidRDefault="00B01072" w:rsidP="00B01072">
      <w:pPr>
        <w:rPr>
          <w:lang w:val="fr-FR"/>
        </w:rPr>
      </w:pPr>
      <w:r w:rsidRPr="00CE7E38">
        <w:rPr>
          <w:color w:val="1F497D"/>
          <w:lang w:val="fr-FR"/>
        </w:rPr>
        <w:t xml:space="preserve">Rien de plus facile, aujourd’hui, que de vérifier si votre pays a signé et ratifié, par exemple la convention des droits de l’enfant, ou contre la corruption… il suffit d’interroger le site web de l’ONU ! </w:t>
      </w:r>
    </w:p>
    <w:p w:rsidR="00B01072" w:rsidRPr="00CE7E38" w:rsidRDefault="00B01072" w:rsidP="00B01072">
      <w:pPr>
        <w:rPr>
          <w:lang w:val="fr-FR"/>
        </w:rPr>
      </w:pPr>
      <w:r w:rsidRPr="00CE7E38">
        <w:rPr>
          <w:color w:val="1F497D"/>
          <w:lang w:val="fr-FR"/>
        </w:rPr>
        <w:t>Chaque citoyen a le droit de demander à ses députés pourquoi des conventions si importantes n’ont pas encore été signées ou ratifiées dans son pays.</w:t>
      </w:r>
    </w:p>
    <w:p w:rsidR="00B01072" w:rsidRPr="00CE7E38" w:rsidRDefault="00B01072" w:rsidP="00B01072">
      <w:pPr>
        <w:rPr>
          <w:lang w:val="fr-FR"/>
        </w:rPr>
      </w:pPr>
      <w:r w:rsidRPr="00CE7E38">
        <w:rPr>
          <w:color w:val="1F497D"/>
          <w:lang w:val="fr-FR"/>
        </w:rPr>
        <w:t>Je vous  demande donc instamment d’être les ambassadrices de la société civile, pour toutes les femmes du monde, et po</w:t>
      </w:r>
      <w:r w:rsidR="00CE7E38">
        <w:rPr>
          <w:color w:val="1F497D"/>
          <w:lang w:val="fr-FR"/>
        </w:rPr>
        <w:t>ur le Soroptimist International</w:t>
      </w:r>
      <w:r w:rsidRPr="00CE7E38">
        <w:rPr>
          <w:color w:val="1F497D"/>
          <w:lang w:val="fr-FR"/>
        </w:rPr>
        <w:t>.</w:t>
      </w:r>
    </w:p>
    <w:p w:rsidR="00B01072" w:rsidRPr="00CE7E38" w:rsidRDefault="00B01072" w:rsidP="00B01072">
      <w:pPr>
        <w:rPr>
          <w:lang w:val="fr-FR"/>
        </w:rPr>
      </w:pPr>
      <w:r w:rsidRPr="00CE7E38">
        <w:rPr>
          <w:color w:val="1F497D"/>
          <w:lang w:val="fr-FR"/>
        </w:rPr>
        <w:t> </w:t>
      </w:r>
    </w:p>
    <w:p w:rsidR="00B01072" w:rsidRPr="00CE7E38" w:rsidRDefault="00B01072" w:rsidP="00B01072">
      <w:pPr>
        <w:rPr>
          <w:lang w:val="fr-FR"/>
        </w:rPr>
      </w:pPr>
      <w:r w:rsidRPr="00CE7E38">
        <w:rPr>
          <w:color w:val="1F497D"/>
          <w:lang w:val="fr-FR"/>
        </w:rPr>
        <w:t>Au cours de la réunion  CSW, notre sœur de Moldavie, Violetta Bunescu, a témoigné de l’expérience de son pays, où les femmes souffrent encore de la violence et de la discrimination, et sont victimes de la traites d’êtres humains. Elle a expliqué l’importance du rôle de la société civile et des clubs SI pour la mise en œuvre des programmes et des projets qui viennent en aide aux victimes et encouragent les mesures préventives.</w:t>
      </w:r>
    </w:p>
    <w:p w:rsidR="00B01072" w:rsidRPr="00CE7E38" w:rsidRDefault="00B01072" w:rsidP="00B01072">
      <w:pPr>
        <w:rPr>
          <w:lang w:val="fr-FR"/>
        </w:rPr>
      </w:pPr>
      <w:r w:rsidRPr="00CE7E38">
        <w:rPr>
          <w:color w:val="1F497D"/>
          <w:lang w:val="fr-FR"/>
        </w:rPr>
        <w:t>La Présidente élue, Ulla Madsen, la présidente de l’extension, Maria-Luis</w:t>
      </w:r>
      <w:r w:rsidR="00CE7E38">
        <w:rPr>
          <w:color w:val="1F497D"/>
          <w:lang w:val="fr-FR"/>
        </w:rPr>
        <w:t>a</w:t>
      </w:r>
      <w:r w:rsidRPr="00CE7E38">
        <w:rPr>
          <w:color w:val="1F497D"/>
          <w:lang w:val="fr-FR"/>
        </w:rPr>
        <w:t xml:space="preserve"> Frosio, la vice-présidente, Christine Peer, Emine Erdem, du SI de Turquie, et la Directrice exécutive Anne Simon se sont engagées de toutes leurs forces dans les représentations de leurs états et pays pour faire en sorte </w:t>
      </w:r>
      <w:r w:rsidRPr="00CE7E38">
        <w:rPr>
          <w:color w:val="1F497D"/>
          <w:lang w:val="fr-FR"/>
        </w:rPr>
        <w:lastRenderedPageBreak/>
        <w:t>que les thèmes importants concernant les femmes et les jeunes filles soient traités au niveau  de l’Union Européenne.</w:t>
      </w:r>
    </w:p>
    <w:p w:rsidR="00B01072" w:rsidRPr="00CE7E38" w:rsidRDefault="00B01072" w:rsidP="00B01072">
      <w:pPr>
        <w:rPr>
          <w:lang w:val="fr-FR"/>
        </w:rPr>
      </w:pPr>
      <w:r w:rsidRPr="00CE7E38">
        <w:rPr>
          <w:color w:val="1F497D"/>
          <w:lang w:val="fr-FR"/>
        </w:rPr>
        <w:t> </w:t>
      </w:r>
    </w:p>
    <w:p w:rsidR="00B01072" w:rsidRPr="00CE7E38" w:rsidRDefault="00B01072" w:rsidP="00B01072">
      <w:pPr>
        <w:rPr>
          <w:lang w:val="fr-FR"/>
        </w:rPr>
      </w:pPr>
      <w:r w:rsidRPr="00CE7E38">
        <w:rPr>
          <w:color w:val="1F497D"/>
          <w:lang w:val="fr-FR"/>
        </w:rPr>
        <w:t>La délégation, très nombreuse, a passé une Journée de la Femme inoubliable. Ensem</w:t>
      </w:r>
      <w:r w:rsidR="00CE7E38">
        <w:rPr>
          <w:color w:val="1F497D"/>
          <w:lang w:val="fr-FR"/>
        </w:rPr>
        <w:t>ble, elles ont défilé</w:t>
      </w:r>
      <w:r w:rsidRPr="00CE7E38">
        <w:rPr>
          <w:color w:val="1F497D"/>
          <w:lang w:val="fr-FR"/>
        </w:rPr>
        <w:t xml:space="preserve"> derrière l’épouse du Secrétaire de l’ONU Ban </w:t>
      </w:r>
      <w:proofErr w:type="spellStart"/>
      <w:r w:rsidRPr="00CE7E38">
        <w:rPr>
          <w:color w:val="1F497D"/>
          <w:lang w:val="fr-FR"/>
        </w:rPr>
        <w:t>Ki</w:t>
      </w:r>
      <w:proofErr w:type="spellEnd"/>
      <w:r w:rsidRPr="00CE7E38">
        <w:rPr>
          <w:color w:val="1F497D"/>
          <w:lang w:val="fr-FR"/>
        </w:rPr>
        <w:t xml:space="preserve"> Moon, </w:t>
      </w:r>
      <w:proofErr w:type="spellStart"/>
      <w:r w:rsidRPr="00CE7E38">
        <w:rPr>
          <w:color w:val="1F497D"/>
          <w:lang w:val="fr-FR"/>
        </w:rPr>
        <w:t>Yoo</w:t>
      </w:r>
      <w:proofErr w:type="spellEnd"/>
      <w:r w:rsidRPr="00CE7E38">
        <w:rPr>
          <w:color w:val="1F497D"/>
          <w:lang w:val="fr-FR"/>
        </w:rPr>
        <w:t xml:space="preserve">  </w:t>
      </w:r>
      <w:proofErr w:type="spellStart"/>
      <w:r w:rsidRPr="00CE7E38">
        <w:rPr>
          <w:color w:val="1F497D"/>
          <w:lang w:val="fr-FR"/>
        </w:rPr>
        <w:t>Soo-taek</w:t>
      </w:r>
      <w:proofErr w:type="spellEnd"/>
      <w:r w:rsidRPr="00CE7E38">
        <w:rPr>
          <w:color w:val="1F497D"/>
          <w:lang w:val="fr-FR"/>
        </w:rPr>
        <w:t xml:space="preserve"> et elles ont été très impressi</w:t>
      </w:r>
      <w:r w:rsidR="00CE7E38">
        <w:rPr>
          <w:color w:val="1F497D"/>
          <w:lang w:val="fr-FR"/>
        </w:rPr>
        <w:t xml:space="preserve">onnées par le message de </w:t>
      </w:r>
      <w:proofErr w:type="spellStart"/>
      <w:r w:rsidR="00CE7E38">
        <w:rPr>
          <w:color w:val="1F497D"/>
          <w:lang w:val="fr-FR"/>
        </w:rPr>
        <w:t>Malala</w:t>
      </w:r>
      <w:proofErr w:type="spellEnd"/>
      <w:r w:rsidRPr="00CE7E38">
        <w:rPr>
          <w:color w:val="1F497D"/>
          <w:lang w:val="fr-FR"/>
        </w:rPr>
        <w:t>, la jeune fille pakistanaise qui a osé faire face à l’agression brutale d’un homme.</w:t>
      </w:r>
    </w:p>
    <w:p w:rsidR="00B01072" w:rsidRPr="00CE7E38" w:rsidRDefault="00B01072" w:rsidP="00B01072">
      <w:pPr>
        <w:rPr>
          <w:lang w:val="fr-FR"/>
        </w:rPr>
      </w:pPr>
      <w:r w:rsidRPr="00CE7E38">
        <w:rPr>
          <w:color w:val="1F497D"/>
          <w:lang w:val="fr-FR"/>
        </w:rPr>
        <w:t> </w:t>
      </w:r>
    </w:p>
    <w:p w:rsidR="00B01072" w:rsidRPr="00CE7E38" w:rsidRDefault="00B01072" w:rsidP="00B01072">
      <w:pPr>
        <w:rPr>
          <w:lang w:val="fr-FR"/>
        </w:rPr>
      </w:pPr>
      <w:r w:rsidRPr="00CE7E38">
        <w:rPr>
          <w:color w:val="1F497D"/>
          <w:lang w:val="fr-FR"/>
        </w:rPr>
        <w:t>Je tiens à remercier le groupe du SIE dont le grand travail a permis de mettre en œuvre nos réseaux et de représenter les intérêts des femmes pendant la réunion de New York</w:t>
      </w:r>
    </w:p>
    <w:p w:rsidR="00B01072" w:rsidRPr="00CE7E38" w:rsidRDefault="00B01072" w:rsidP="00B01072">
      <w:pPr>
        <w:rPr>
          <w:lang w:val="fr-FR"/>
        </w:rPr>
      </w:pPr>
      <w:r w:rsidRPr="00CE7E38">
        <w:rPr>
          <w:color w:val="1F497D"/>
          <w:lang w:val="fr-FR"/>
        </w:rPr>
        <w:t>De tout mon cœur je</w:t>
      </w:r>
      <w:r w:rsidR="00CE7E38">
        <w:rPr>
          <w:color w:val="1F497D"/>
          <w:lang w:val="fr-FR"/>
        </w:rPr>
        <w:t xml:space="preserve"> souhaite que cette réunion ait</w:t>
      </w:r>
      <w:r w:rsidRPr="00CE7E38">
        <w:rPr>
          <w:color w:val="1F497D"/>
          <w:lang w:val="fr-FR"/>
        </w:rPr>
        <w:t xml:space="preserve"> des effets positifs et contribuera à une meilleure prise en charge des problèmes des femmes par la société civile à travers le monde</w:t>
      </w:r>
    </w:p>
    <w:p w:rsidR="00B01072" w:rsidRDefault="00B01072" w:rsidP="00B01072">
      <w:pPr>
        <w:rPr>
          <w:color w:val="1F497D"/>
          <w:lang w:val="fr-FR"/>
        </w:rPr>
      </w:pPr>
      <w:r w:rsidRPr="00CE7E38">
        <w:rPr>
          <w:color w:val="1F497D"/>
          <w:lang w:val="fr-FR"/>
        </w:rPr>
        <w:t> </w:t>
      </w:r>
    </w:p>
    <w:p w:rsidR="00CE7E38" w:rsidRDefault="00CE7E38" w:rsidP="00B01072">
      <w:pPr>
        <w:rPr>
          <w:color w:val="1F497D"/>
          <w:lang w:val="fr-FR"/>
        </w:rPr>
      </w:pPr>
      <w:r>
        <w:rPr>
          <w:color w:val="1F497D"/>
          <w:lang w:val="fr-FR"/>
        </w:rPr>
        <w:t>Chères Amies Soroptimist, j’apprécie beaucoup le travail réalisé par UF ces dernières années et celui qui est en train de se faire au niveau de la communication : les dépliants qui ont été faits, les papiers à lettre pour chaque club, les dossiers de presse modèles, les dossiers de presse pour chaque Journée Internationale avec communiqué de presse.</w:t>
      </w:r>
    </w:p>
    <w:p w:rsidR="00CE7E38" w:rsidRDefault="00CE7E38" w:rsidP="00B01072">
      <w:pPr>
        <w:rPr>
          <w:color w:val="1F497D"/>
          <w:lang w:val="fr-FR"/>
        </w:rPr>
      </w:pPr>
      <w:r>
        <w:rPr>
          <w:color w:val="1F497D"/>
          <w:lang w:val="fr-FR"/>
        </w:rPr>
        <w:t>Je suis aussi très heureuse que l’</w:t>
      </w:r>
      <w:r w:rsidR="006849D3">
        <w:rPr>
          <w:color w:val="1F497D"/>
          <w:lang w:val="fr-FR"/>
        </w:rPr>
        <w:t>Union fran</w:t>
      </w:r>
      <w:r w:rsidR="006849D3">
        <w:rPr>
          <w:color w:val="1F497D"/>
          <w:lang w:val="fr-FR"/>
        </w:rPr>
        <w:t>ç</w:t>
      </w:r>
      <w:r w:rsidR="006849D3">
        <w:rPr>
          <w:color w:val="1F497D"/>
          <w:lang w:val="fr-FR"/>
        </w:rPr>
        <w:t>a</w:t>
      </w:r>
      <w:r>
        <w:rPr>
          <w:color w:val="1F497D"/>
          <w:lang w:val="fr-FR"/>
        </w:rPr>
        <w:t>ise participe à mon programme « Eau et Nutrition » aves les jardins extra-scolaires en France et j’</w:t>
      </w:r>
      <w:r w:rsidR="006849D3">
        <w:rPr>
          <w:color w:val="1F497D"/>
          <w:lang w:val="fr-FR"/>
        </w:rPr>
        <w:t>ai mê</w:t>
      </w:r>
      <w:r>
        <w:rPr>
          <w:color w:val="1F497D"/>
          <w:lang w:val="fr-FR"/>
        </w:rPr>
        <w:t>me appris que certains cl</w:t>
      </w:r>
      <w:r w:rsidR="006849D3">
        <w:rPr>
          <w:color w:val="1F497D"/>
          <w:lang w:val="fr-FR"/>
        </w:rPr>
        <w:t>ubs fran</w:t>
      </w:r>
      <w:r w:rsidR="006849D3">
        <w:rPr>
          <w:color w:val="1F497D"/>
          <w:lang w:val="fr-FR"/>
        </w:rPr>
        <w:t>ç</w:t>
      </w:r>
      <w:r w:rsidR="006849D3">
        <w:rPr>
          <w:color w:val="1F497D"/>
          <w:lang w:val="fr-FR"/>
        </w:rPr>
        <w:t>a</w:t>
      </w:r>
      <w:r>
        <w:rPr>
          <w:color w:val="1F497D"/>
          <w:lang w:val="fr-FR"/>
        </w:rPr>
        <w:t>is en ont créés en Afrique</w:t>
      </w:r>
      <w:r w:rsidR="006849D3">
        <w:rPr>
          <w:color w:val="1F497D"/>
          <w:lang w:val="fr-FR"/>
        </w:rPr>
        <w:t xml:space="preserve"> (au Sénégal et au Burkina). </w:t>
      </w:r>
    </w:p>
    <w:p w:rsidR="006849D3" w:rsidRPr="00CE7E38" w:rsidRDefault="006849D3" w:rsidP="00B01072">
      <w:pPr>
        <w:rPr>
          <w:lang w:val="fr-FR"/>
        </w:rPr>
      </w:pPr>
      <w:r>
        <w:rPr>
          <w:color w:val="1F497D"/>
          <w:lang w:val="fr-FR"/>
        </w:rPr>
        <w:t xml:space="preserve">Bien sûr je vous invite avec le plus grand plaisir au Congrès à Berlin qui aura lieu en juillet prochain. J’ai appris qu’il y a eu des difficultés pour s’inscrire au Congrès et à l’hôtel. Je regrette beaucoup cela. </w:t>
      </w:r>
    </w:p>
    <w:p w:rsidR="006849D3" w:rsidRDefault="006849D3" w:rsidP="00B01072">
      <w:pPr>
        <w:rPr>
          <w:lang w:val="fr-FR"/>
        </w:rPr>
      </w:pPr>
    </w:p>
    <w:p w:rsidR="00B01072" w:rsidRDefault="006849D3" w:rsidP="00B01072">
      <w:pPr>
        <w:rPr>
          <w:color w:val="1F497D" w:themeColor="text2"/>
          <w:lang w:val="fr-FR"/>
        </w:rPr>
      </w:pPr>
      <w:r w:rsidRPr="006849D3">
        <w:rPr>
          <w:color w:val="1F497D" w:themeColor="text2"/>
          <w:lang w:val="fr-FR"/>
        </w:rPr>
        <w:t>Mais cela ne devrait pas vous dissuader de venir à Berlin. Et vous avez encore le temps jusqu’à la fin du mois de mars pour profiter du prix forfaitaire.</w:t>
      </w:r>
    </w:p>
    <w:p w:rsidR="006849D3" w:rsidRDefault="006849D3" w:rsidP="00B01072">
      <w:pPr>
        <w:rPr>
          <w:color w:val="1F497D" w:themeColor="text2"/>
          <w:lang w:val="fr-FR"/>
        </w:rPr>
      </w:pPr>
      <w:r>
        <w:rPr>
          <w:color w:val="1F497D" w:themeColor="text2"/>
          <w:lang w:val="fr-FR"/>
        </w:rPr>
        <w:t>Je remercie la présidente Christine Dagain pour son invitation à cet évènement.</w:t>
      </w:r>
    </w:p>
    <w:p w:rsidR="006849D3" w:rsidRPr="006849D3" w:rsidRDefault="006849D3" w:rsidP="00B01072">
      <w:pPr>
        <w:rPr>
          <w:color w:val="1F497D" w:themeColor="text2"/>
          <w:lang w:val="fr-FR"/>
        </w:rPr>
      </w:pPr>
      <w:r>
        <w:rPr>
          <w:color w:val="1F497D" w:themeColor="text2"/>
          <w:lang w:val="fr-FR"/>
        </w:rPr>
        <w:t>Je suis heureuse d’être parmi vous.</w:t>
      </w:r>
    </w:p>
    <w:p w:rsidR="006849D3" w:rsidRPr="006849D3" w:rsidRDefault="006849D3" w:rsidP="00B01072">
      <w:pPr>
        <w:rPr>
          <w:color w:val="1F497D" w:themeColor="text2"/>
          <w:lang w:val="fr-FR"/>
        </w:rPr>
      </w:pPr>
      <w:r w:rsidRPr="006849D3">
        <w:rPr>
          <w:color w:val="1F497D" w:themeColor="text2"/>
          <w:lang w:val="fr-FR"/>
        </w:rPr>
        <w:t xml:space="preserve">Je nous </w:t>
      </w:r>
      <w:bookmarkStart w:id="0" w:name="_GoBack"/>
      <w:bookmarkEnd w:id="0"/>
      <w:r w:rsidRPr="006849D3">
        <w:rPr>
          <w:color w:val="1F497D" w:themeColor="text2"/>
          <w:lang w:val="fr-FR"/>
        </w:rPr>
        <w:t>souhaite une très bonne réunion.</w:t>
      </w:r>
    </w:p>
    <w:p w:rsidR="008C77FE" w:rsidRDefault="008C77FE">
      <w:pPr>
        <w:rPr>
          <w:color w:val="1F497D" w:themeColor="text2"/>
          <w:lang w:val="fr-FR"/>
        </w:rPr>
      </w:pPr>
    </w:p>
    <w:p w:rsidR="006849D3" w:rsidRDefault="006849D3">
      <w:pPr>
        <w:rPr>
          <w:color w:val="1F497D" w:themeColor="text2"/>
          <w:lang w:val="fr-FR"/>
        </w:rPr>
      </w:pPr>
    </w:p>
    <w:p w:rsidR="006849D3" w:rsidRDefault="006849D3">
      <w:pPr>
        <w:rPr>
          <w:color w:val="1F497D" w:themeColor="text2"/>
          <w:lang w:val="fr-FR"/>
        </w:rPr>
      </w:pPr>
      <w:r>
        <w:rPr>
          <w:color w:val="1F497D" w:themeColor="text2"/>
          <w:lang w:val="fr-FR"/>
        </w:rPr>
        <w:t>Kathy Kaaf</w:t>
      </w:r>
    </w:p>
    <w:p w:rsidR="006849D3" w:rsidRPr="006849D3" w:rsidRDefault="006849D3">
      <w:pPr>
        <w:rPr>
          <w:color w:val="1F497D" w:themeColor="text2"/>
          <w:lang w:val="fr-FR"/>
        </w:rPr>
      </w:pPr>
      <w:r>
        <w:rPr>
          <w:color w:val="1F497D" w:themeColor="text2"/>
          <w:lang w:val="fr-FR"/>
        </w:rPr>
        <w:t>SIE-Présidente 2011-2013</w:t>
      </w:r>
    </w:p>
    <w:sectPr w:rsidR="006849D3" w:rsidRPr="006849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72"/>
    <w:rsid w:val="006849D3"/>
    <w:rsid w:val="008C77FE"/>
    <w:rsid w:val="00B01072"/>
    <w:rsid w:val="00CE7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07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07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Kaaf</dc:creator>
  <cp:lastModifiedBy>Kathy Kaaf</cp:lastModifiedBy>
  <cp:revision>2</cp:revision>
  <dcterms:created xsi:type="dcterms:W3CDTF">2013-03-22T20:33:00Z</dcterms:created>
  <dcterms:modified xsi:type="dcterms:W3CDTF">2013-03-22T20:33:00Z</dcterms:modified>
</cp:coreProperties>
</file>